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6E43E" w14:textId="29746DAB" w:rsidR="001C5E70" w:rsidRPr="00A036A1" w:rsidRDefault="001010FD" w:rsidP="005D297B">
      <w:pPr>
        <w:jc w:val="center"/>
        <w:rPr>
          <w:b/>
          <w:sz w:val="28"/>
        </w:rPr>
      </w:pPr>
      <w:bookmarkStart w:id="0" w:name="_GoBack"/>
      <w:bookmarkEnd w:id="0"/>
      <w:r w:rsidRPr="00A036A1">
        <w:rPr>
          <w:b/>
          <w:sz w:val="28"/>
        </w:rPr>
        <w:t>Michael C. Hargreaves</w:t>
      </w:r>
    </w:p>
    <w:p w14:paraId="2AB86129" w14:textId="1A274CBE" w:rsidR="00BC21B0" w:rsidRPr="00A036A1" w:rsidRDefault="00BC21B0" w:rsidP="005D297B">
      <w:pPr>
        <w:jc w:val="center"/>
        <w:rPr>
          <w:sz w:val="22"/>
        </w:rPr>
      </w:pPr>
      <w:r w:rsidRPr="00A036A1">
        <w:rPr>
          <w:sz w:val="22"/>
        </w:rPr>
        <w:t>1855 Upshur St. NW</w:t>
      </w:r>
      <w:r w:rsidR="005D297B" w:rsidRPr="00A036A1">
        <w:rPr>
          <w:sz w:val="22"/>
        </w:rPr>
        <w:t xml:space="preserve">, </w:t>
      </w:r>
      <w:r w:rsidRPr="00A036A1">
        <w:rPr>
          <w:sz w:val="22"/>
        </w:rPr>
        <w:t>Washington, DC 20011</w:t>
      </w:r>
    </w:p>
    <w:p w14:paraId="59C8376A" w14:textId="7A1A8B15" w:rsidR="00BC21B0" w:rsidRPr="00A036A1" w:rsidRDefault="00292EE6" w:rsidP="00427C99">
      <w:pPr>
        <w:jc w:val="center"/>
        <w:rPr>
          <w:sz w:val="22"/>
        </w:rPr>
      </w:pPr>
      <w:hyperlink r:id="rId6" w:history="1">
        <w:r w:rsidR="005D297B" w:rsidRPr="00A036A1">
          <w:rPr>
            <w:rStyle w:val="Hyperlink"/>
            <w:sz w:val="22"/>
          </w:rPr>
          <w:t>MichaelCHargreaves@gmail.com</w:t>
        </w:r>
      </w:hyperlink>
      <w:r w:rsidR="005D297B" w:rsidRPr="00A036A1">
        <w:rPr>
          <w:sz w:val="22"/>
        </w:rPr>
        <w:t xml:space="preserve"> - </w:t>
      </w:r>
      <w:r w:rsidR="00BC21B0" w:rsidRPr="00A036A1">
        <w:rPr>
          <w:sz w:val="22"/>
        </w:rPr>
        <w:t>202.276.0757</w:t>
      </w:r>
    </w:p>
    <w:p w14:paraId="4F11CD2C" w14:textId="77777777" w:rsidR="00292B3C" w:rsidRDefault="00292B3C" w:rsidP="0021623C"/>
    <w:p w14:paraId="2006D1FA" w14:textId="77777777" w:rsidR="005D4AFC" w:rsidRDefault="005D4AFC" w:rsidP="0021623C"/>
    <w:p w14:paraId="66F1E760" w14:textId="5632A33D" w:rsidR="00A036A1" w:rsidRPr="006846E6" w:rsidRDefault="006846E6" w:rsidP="006846E6">
      <w:pPr>
        <w:jc w:val="center"/>
        <w:rPr>
          <w:b/>
          <w:i/>
        </w:rPr>
      </w:pPr>
      <w:r w:rsidRPr="006846E6">
        <w:rPr>
          <w:b/>
          <w:i/>
        </w:rPr>
        <w:t xml:space="preserve">Client Relationship &amp; Partnership Marketing </w:t>
      </w:r>
      <w:r>
        <w:rPr>
          <w:b/>
          <w:i/>
        </w:rPr>
        <w:t>Leader</w:t>
      </w:r>
    </w:p>
    <w:p w14:paraId="6FAD2D21" w14:textId="2B66C0FF" w:rsidR="006846E6" w:rsidRDefault="006846E6" w:rsidP="00292B3C">
      <w:pPr>
        <w:jc w:val="center"/>
        <w:rPr>
          <w:i/>
          <w:sz w:val="22"/>
        </w:rPr>
      </w:pPr>
      <w:r>
        <w:rPr>
          <w:i/>
          <w:sz w:val="22"/>
        </w:rPr>
        <w:t xml:space="preserve">Poised, outgoing and innovative </w:t>
      </w:r>
      <w:r w:rsidR="005D4AFC">
        <w:rPr>
          <w:i/>
          <w:sz w:val="22"/>
        </w:rPr>
        <w:t>account</w:t>
      </w:r>
      <w:r>
        <w:rPr>
          <w:i/>
          <w:sz w:val="22"/>
        </w:rPr>
        <w:t xml:space="preserve"> development strategist with extensive brand stewardship and promotional campaign experience </w:t>
      </w:r>
      <w:r w:rsidR="005D4AFC">
        <w:rPr>
          <w:i/>
          <w:sz w:val="22"/>
        </w:rPr>
        <w:t xml:space="preserve">gained from two of the largest and most successful media companies in the US.  Excel in front of clients presenting and negotiating strategic partnerships and aligning organizations to achieve results.  </w:t>
      </w:r>
    </w:p>
    <w:p w14:paraId="6946410A" w14:textId="77777777" w:rsidR="00A036A1" w:rsidRPr="0089401B" w:rsidRDefault="00A036A1" w:rsidP="005D4AFC">
      <w:pPr>
        <w:rPr>
          <w:i/>
        </w:rPr>
      </w:pPr>
    </w:p>
    <w:p w14:paraId="3F664BEC" w14:textId="77777777" w:rsidR="005D297B" w:rsidRDefault="005D297B" w:rsidP="0085663D">
      <w:pPr>
        <w:pBdr>
          <w:bottom w:val="single" w:sz="4" w:space="1" w:color="auto"/>
        </w:pBdr>
        <w:rPr>
          <w:b/>
        </w:rPr>
      </w:pPr>
    </w:p>
    <w:p w14:paraId="701CC373" w14:textId="77777777" w:rsidR="00BC21B0" w:rsidRPr="00A036A1" w:rsidRDefault="00BC21B0" w:rsidP="0085663D">
      <w:pPr>
        <w:pBdr>
          <w:bottom w:val="single" w:sz="4" w:space="1" w:color="auto"/>
        </w:pBdr>
        <w:rPr>
          <w:b/>
          <w:sz w:val="28"/>
        </w:rPr>
      </w:pPr>
      <w:r w:rsidRPr="00A036A1">
        <w:rPr>
          <w:b/>
          <w:sz w:val="28"/>
        </w:rPr>
        <w:t>Work Experience</w:t>
      </w:r>
    </w:p>
    <w:p w14:paraId="1A830FAF" w14:textId="77777777" w:rsidR="00BC21B0" w:rsidRDefault="00BC21B0"/>
    <w:p w14:paraId="30FD7E9F" w14:textId="77777777" w:rsidR="00BC21B0" w:rsidRPr="00A036A1" w:rsidRDefault="00BC21B0">
      <w:pPr>
        <w:rPr>
          <w:b/>
          <w:sz w:val="22"/>
        </w:rPr>
      </w:pPr>
      <w:r w:rsidRPr="00A036A1">
        <w:rPr>
          <w:b/>
          <w:sz w:val="22"/>
        </w:rPr>
        <w:t>Vice President, Distribution Strategy</w:t>
      </w:r>
    </w:p>
    <w:p w14:paraId="71553D69" w14:textId="2DA8936D" w:rsidR="0085663D" w:rsidRDefault="00BC21B0">
      <w:pPr>
        <w:rPr>
          <w:sz w:val="22"/>
        </w:rPr>
      </w:pPr>
      <w:r w:rsidRPr="00A036A1">
        <w:rPr>
          <w:sz w:val="22"/>
        </w:rPr>
        <w:t>Discovery Communications</w:t>
      </w:r>
      <w:r w:rsidR="00252783" w:rsidRPr="00A036A1">
        <w:rPr>
          <w:sz w:val="22"/>
        </w:rPr>
        <w:t xml:space="preserve"> (Silver Spring, MD)</w:t>
      </w:r>
      <w:r w:rsidR="00E538DA" w:rsidRPr="00A036A1">
        <w:rPr>
          <w:sz w:val="22"/>
        </w:rPr>
        <w:t xml:space="preserve">: </w:t>
      </w:r>
      <w:r w:rsidR="0089401B" w:rsidRPr="00A036A1">
        <w:rPr>
          <w:sz w:val="22"/>
        </w:rPr>
        <w:t xml:space="preserve"> </w:t>
      </w:r>
      <w:r w:rsidR="00E538DA" w:rsidRPr="00A036A1">
        <w:rPr>
          <w:sz w:val="22"/>
        </w:rPr>
        <w:t>2014 – 2016</w:t>
      </w:r>
    </w:p>
    <w:p w14:paraId="725FF975" w14:textId="77777777" w:rsidR="00A036A1" w:rsidRPr="00A036A1" w:rsidRDefault="00A036A1">
      <w:pPr>
        <w:rPr>
          <w:sz w:val="22"/>
        </w:rPr>
      </w:pPr>
    </w:p>
    <w:p w14:paraId="079A537A" w14:textId="5504459D" w:rsidR="0017274F" w:rsidRPr="00A036A1" w:rsidRDefault="00252783" w:rsidP="0085663D">
      <w:pPr>
        <w:pStyle w:val="ListParagraph"/>
        <w:numPr>
          <w:ilvl w:val="0"/>
          <w:numId w:val="2"/>
        </w:numPr>
        <w:rPr>
          <w:sz w:val="22"/>
        </w:rPr>
      </w:pPr>
      <w:r w:rsidRPr="00A036A1">
        <w:rPr>
          <w:sz w:val="22"/>
        </w:rPr>
        <w:t xml:space="preserve">Lead </w:t>
      </w:r>
      <w:r w:rsidR="00A036A1">
        <w:rPr>
          <w:sz w:val="22"/>
        </w:rPr>
        <w:t xml:space="preserve">an </w:t>
      </w:r>
      <w:r w:rsidR="00E538DA" w:rsidRPr="00A036A1">
        <w:rPr>
          <w:sz w:val="22"/>
        </w:rPr>
        <w:t>account team</w:t>
      </w:r>
      <w:r w:rsidR="00784E03">
        <w:rPr>
          <w:sz w:val="22"/>
        </w:rPr>
        <w:t xml:space="preserve"> of direct and indirect reports </w:t>
      </w:r>
      <w:r w:rsidR="00B57FCE" w:rsidRPr="00A036A1">
        <w:rPr>
          <w:sz w:val="22"/>
        </w:rPr>
        <w:t xml:space="preserve">representing a portfolio of 13 </w:t>
      </w:r>
      <w:r w:rsidR="00E538DA" w:rsidRPr="00A036A1">
        <w:rPr>
          <w:sz w:val="22"/>
        </w:rPr>
        <w:t xml:space="preserve">TV brands including Discovery, TLC, Animal Planet and Investigation Discovery to </w:t>
      </w:r>
      <w:r w:rsidR="00125658">
        <w:rPr>
          <w:sz w:val="22"/>
        </w:rPr>
        <w:t xml:space="preserve">6 of the </w:t>
      </w:r>
      <w:r w:rsidR="00B57FCE" w:rsidRPr="00A036A1">
        <w:rPr>
          <w:sz w:val="22"/>
        </w:rPr>
        <w:t xml:space="preserve">top </w:t>
      </w:r>
      <w:r w:rsidR="00125658">
        <w:rPr>
          <w:sz w:val="22"/>
        </w:rPr>
        <w:t xml:space="preserve">10 </w:t>
      </w:r>
      <w:r w:rsidR="00D50AA5" w:rsidRPr="00A036A1">
        <w:rPr>
          <w:sz w:val="22"/>
        </w:rPr>
        <w:t xml:space="preserve">distribution </w:t>
      </w:r>
      <w:r w:rsidR="00E538DA" w:rsidRPr="00A036A1">
        <w:rPr>
          <w:sz w:val="22"/>
        </w:rPr>
        <w:t>partner</w:t>
      </w:r>
      <w:r w:rsidR="00B57FCE" w:rsidRPr="00A036A1">
        <w:rPr>
          <w:sz w:val="22"/>
        </w:rPr>
        <w:t>s including</w:t>
      </w:r>
      <w:r w:rsidR="00E538DA" w:rsidRPr="00A036A1">
        <w:rPr>
          <w:sz w:val="22"/>
        </w:rPr>
        <w:t xml:space="preserve"> </w:t>
      </w:r>
      <w:r w:rsidR="005541C5">
        <w:rPr>
          <w:sz w:val="22"/>
        </w:rPr>
        <w:t>Comcast</w:t>
      </w:r>
      <w:r w:rsidR="00125658">
        <w:rPr>
          <w:sz w:val="22"/>
        </w:rPr>
        <w:t xml:space="preserve"> during a complex </w:t>
      </w:r>
      <w:r w:rsidR="00151A81">
        <w:rPr>
          <w:sz w:val="22"/>
        </w:rPr>
        <w:t xml:space="preserve">and highly-publicized </w:t>
      </w:r>
      <w:r w:rsidR="00125658">
        <w:rPr>
          <w:sz w:val="22"/>
        </w:rPr>
        <w:t>renewal cycle</w:t>
      </w:r>
      <w:r w:rsidR="005541C5">
        <w:rPr>
          <w:sz w:val="22"/>
        </w:rPr>
        <w:t>, Charter Communications/Time Warner Cable</w:t>
      </w:r>
      <w:r w:rsidR="00125658">
        <w:rPr>
          <w:sz w:val="22"/>
        </w:rPr>
        <w:t xml:space="preserve"> throughout their merger</w:t>
      </w:r>
      <w:r w:rsidR="005541C5">
        <w:rPr>
          <w:sz w:val="22"/>
        </w:rPr>
        <w:t xml:space="preserve"> </w:t>
      </w:r>
      <w:r w:rsidR="00784E03">
        <w:rPr>
          <w:sz w:val="22"/>
        </w:rPr>
        <w:t>and o</w:t>
      </w:r>
      <w:r w:rsidR="00151A81">
        <w:rPr>
          <w:sz w:val="22"/>
        </w:rPr>
        <w:t xml:space="preserve">ther affiliates of strategic importance.  </w:t>
      </w:r>
      <w:r w:rsidR="00125658">
        <w:rPr>
          <w:sz w:val="22"/>
        </w:rPr>
        <w:t xml:space="preserve">  </w:t>
      </w:r>
      <w:r w:rsidR="005541C5">
        <w:rPr>
          <w:sz w:val="22"/>
        </w:rPr>
        <w:t xml:space="preserve"> </w:t>
      </w:r>
    </w:p>
    <w:p w14:paraId="1C534D89" w14:textId="1379C6A7" w:rsidR="00125658" w:rsidRDefault="00E538DA" w:rsidP="0085663D">
      <w:pPr>
        <w:pStyle w:val="ListParagraph"/>
        <w:numPr>
          <w:ilvl w:val="0"/>
          <w:numId w:val="2"/>
        </w:numPr>
        <w:rPr>
          <w:sz w:val="22"/>
        </w:rPr>
      </w:pPr>
      <w:r w:rsidRPr="00A036A1">
        <w:rPr>
          <w:sz w:val="22"/>
        </w:rPr>
        <w:t>Oversee Discovery’s relationships w</w:t>
      </w:r>
      <w:r w:rsidR="00B57FCE" w:rsidRPr="00A036A1">
        <w:rPr>
          <w:sz w:val="22"/>
        </w:rPr>
        <w:t>ith top distributors</w:t>
      </w:r>
      <w:r w:rsidR="002A7567" w:rsidRPr="00A036A1">
        <w:rPr>
          <w:sz w:val="22"/>
        </w:rPr>
        <w:t xml:space="preserve"> to </w:t>
      </w:r>
      <w:r w:rsidR="00125658">
        <w:rPr>
          <w:sz w:val="22"/>
        </w:rPr>
        <w:t xml:space="preserve">support </w:t>
      </w:r>
      <w:r w:rsidR="001F3117">
        <w:rPr>
          <w:sz w:val="22"/>
        </w:rPr>
        <w:t>contract renewal negotiations</w:t>
      </w:r>
      <w:r w:rsidR="00125658">
        <w:rPr>
          <w:sz w:val="22"/>
        </w:rPr>
        <w:t>, drive</w:t>
      </w:r>
      <w:r w:rsidR="001F3117">
        <w:rPr>
          <w:sz w:val="22"/>
        </w:rPr>
        <w:t xml:space="preserve"> </w:t>
      </w:r>
      <w:r w:rsidR="00B57FCE" w:rsidRPr="00A036A1">
        <w:rPr>
          <w:sz w:val="22"/>
        </w:rPr>
        <w:t>increased di</w:t>
      </w:r>
      <w:r w:rsidR="00785009" w:rsidRPr="00A036A1">
        <w:rPr>
          <w:sz w:val="22"/>
        </w:rPr>
        <w:t>stribution of our networks</w:t>
      </w:r>
      <w:r w:rsidR="00125658">
        <w:rPr>
          <w:sz w:val="22"/>
        </w:rPr>
        <w:t xml:space="preserve"> and launch content on new digital platforms contributing to $1.4B in annual domestic distribution revenue.</w:t>
      </w:r>
    </w:p>
    <w:p w14:paraId="46811695" w14:textId="13C14EDC" w:rsidR="00785009" w:rsidRPr="00A036A1" w:rsidRDefault="00125658" w:rsidP="0085663D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Oversee the development and execution of contractual and non-contractual</w:t>
      </w:r>
      <w:r w:rsidR="00785009" w:rsidRPr="00A036A1">
        <w:rPr>
          <w:sz w:val="22"/>
        </w:rPr>
        <w:t xml:space="preserve"> </w:t>
      </w:r>
      <w:r w:rsidR="00E538DA" w:rsidRPr="00A036A1">
        <w:rPr>
          <w:sz w:val="22"/>
        </w:rPr>
        <w:t>strategic marketing</w:t>
      </w:r>
      <w:r w:rsidR="00151A81">
        <w:rPr>
          <w:sz w:val="22"/>
        </w:rPr>
        <w:t xml:space="preserve"> partnerships</w:t>
      </w:r>
      <w:r w:rsidR="002A7567" w:rsidRPr="00A036A1">
        <w:rPr>
          <w:sz w:val="22"/>
        </w:rPr>
        <w:t xml:space="preserve"> </w:t>
      </w:r>
      <w:r w:rsidR="00151A81">
        <w:rPr>
          <w:sz w:val="22"/>
        </w:rPr>
        <w:t>contributing to $40M</w:t>
      </w:r>
      <w:r w:rsidR="00785009" w:rsidRPr="00A036A1">
        <w:rPr>
          <w:sz w:val="22"/>
        </w:rPr>
        <w:t xml:space="preserve"> in </w:t>
      </w:r>
      <w:r w:rsidR="00D50AA5" w:rsidRPr="00A036A1">
        <w:rPr>
          <w:sz w:val="22"/>
        </w:rPr>
        <w:t xml:space="preserve">annual </w:t>
      </w:r>
      <w:r w:rsidR="00151A81">
        <w:rPr>
          <w:sz w:val="22"/>
        </w:rPr>
        <w:t xml:space="preserve">unpaid </w:t>
      </w:r>
      <w:r w:rsidR="00D50AA5" w:rsidRPr="00A036A1">
        <w:rPr>
          <w:sz w:val="22"/>
        </w:rPr>
        <w:t xml:space="preserve">promotional value </w:t>
      </w:r>
      <w:r w:rsidR="002A7567" w:rsidRPr="00A036A1">
        <w:rPr>
          <w:sz w:val="22"/>
        </w:rPr>
        <w:t xml:space="preserve">across all US distributors. </w:t>
      </w:r>
    </w:p>
    <w:p w14:paraId="506DD1A0" w14:textId="723C9BEB" w:rsidR="00C070DD" w:rsidRDefault="00E538DA" w:rsidP="0085663D">
      <w:pPr>
        <w:pStyle w:val="ListParagraph"/>
        <w:numPr>
          <w:ilvl w:val="0"/>
          <w:numId w:val="2"/>
        </w:numPr>
        <w:rPr>
          <w:sz w:val="22"/>
        </w:rPr>
      </w:pPr>
      <w:r w:rsidRPr="00A036A1">
        <w:rPr>
          <w:sz w:val="22"/>
        </w:rPr>
        <w:t xml:space="preserve">Establish and maintain </w:t>
      </w:r>
      <w:r w:rsidR="00785009" w:rsidRPr="00A036A1">
        <w:rPr>
          <w:sz w:val="22"/>
        </w:rPr>
        <w:t>best-in-class,</w:t>
      </w:r>
      <w:r w:rsidRPr="00A036A1">
        <w:rPr>
          <w:sz w:val="22"/>
        </w:rPr>
        <w:t xml:space="preserve"> consultative relationships with senior management at the corporate, divisional and field level</w:t>
      </w:r>
      <w:r w:rsidR="005541C5">
        <w:rPr>
          <w:sz w:val="22"/>
        </w:rPr>
        <w:t>s</w:t>
      </w:r>
      <w:r w:rsidRPr="00A036A1">
        <w:rPr>
          <w:sz w:val="22"/>
        </w:rPr>
        <w:t xml:space="preserve"> of assigned partners, functioning as primary point of contact for all discussions. </w:t>
      </w:r>
    </w:p>
    <w:p w14:paraId="79FAFFD2" w14:textId="35FF842E" w:rsidR="00151A81" w:rsidRPr="00A036A1" w:rsidRDefault="00784E03" w:rsidP="0085663D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Serve as an industry and account expert to </w:t>
      </w:r>
      <w:r w:rsidR="00151A81">
        <w:rPr>
          <w:sz w:val="22"/>
        </w:rPr>
        <w:t xml:space="preserve">Discovery’s senior management team providing meaningful contributions to company goals and strategies.   </w:t>
      </w:r>
    </w:p>
    <w:p w14:paraId="43480EDE" w14:textId="77777777" w:rsidR="00BC21B0" w:rsidRPr="00A036A1" w:rsidRDefault="00BC21B0">
      <w:pPr>
        <w:rPr>
          <w:sz w:val="22"/>
        </w:rPr>
      </w:pPr>
    </w:p>
    <w:p w14:paraId="3E6F3889" w14:textId="77777777" w:rsidR="00BC21B0" w:rsidRPr="00A036A1" w:rsidRDefault="00BC21B0">
      <w:pPr>
        <w:rPr>
          <w:b/>
          <w:sz w:val="22"/>
        </w:rPr>
      </w:pPr>
      <w:r w:rsidRPr="00A036A1">
        <w:rPr>
          <w:b/>
          <w:sz w:val="22"/>
        </w:rPr>
        <w:t>Senior Director, National Accounts</w:t>
      </w:r>
    </w:p>
    <w:p w14:paraId="3E4CFFA0" w14:textId="0751B6D3" w:rsidR="00252783" w:rsidRDefault="00BC21B0" w:rsidP="00252783">
      <w:pPr>
        <w:rPr>
          <w:sz w:val="22"/>
        </w:rPr>
      </w:pPr>
      <w:r w:rsidRPr="00A036A1">
        <w:rPr>
          <w:sz w:val="22"/>
        </w:rPr>
        <w:t>Discovery Communications</w:t>
      </w:r>
      <w:r w:rsidR="00252783" w:rsidRPr="00A036A1">
        <w:rPr>
          <w:sz w:val="22"/>
        </w:rPr>
        <w:t xml:space="preserve"> (Silver Spring, MD)</w:t>
      </w:r>
      <w:r w:rsidR="00A036A1">
        <w:rPr>
          <w:sz w:val="22"/>
        </w:rPr>
        <w:t xml:space="preserve">: </w:t>
      </w:r>
      <w:r w:rsidR="008D0837" w:rsidRPr="00A036A1">
        <w:rPr>
          <w:sz w:val="22"/>
        </w:rPr>
        <w:t>2013 – 2014</w:t>
      </w:r>
    </w:p>
    <w:p w14:paraId="4739FD71" w14:textId="77777777" w:rsidR="00A036A1" w:rsidRPr="00A036A1" w:rsidRDefault="00A036A1" w:rsidP="00252783">
      <w:pPr>
        <w:rPr>
          <w:sz w:val="22"/>
        </w:rPr>
      </w:pPr>
    </w:p>
    <w:p w14:paraId="7262F681" w14:textId="07C85105" w:rsidR="002A7567" w:rsidRPr="00A036A1" w:rsidRDefault="002A7567" w:rsidP="00252783">
      <w:pPr>
        <w:pStyle w:val="ListParagraph"/>
        <w:numPr>
          <w:ilvl w:val="0"/>
          <w:numId w:val="3"/>
        </w:numPr>
        <w:rPr>
          <w:sz w:val="22"/>
        </w:rPr>
      </w:pPr>
      <w:r w:rsidRPr="00A036A1">
        <w:rPr>
          <w:sz w:val="22"/>
        </w:rPr>
        <w:t xml:space="preserve">Establish and maintain </w:t>
      </w:r>
      <w:r w:rsidR="00D50AA5" w:rsidRPr="00A036A1">
        <w:rPr>
          <w:sz w:val="22"/>
        </w:rPr>
        <w:t>trusted</w:t>
      </w:r>
      <w:r w:rsidRPr="00A036A1">
        <w:rPr>
          <w:sz w:val="22"/>
        </w:rPr>
        <w:t xml:space="preserve"> relationships with key affiliate contacts at the corporate, divisional and field level to </w:t>
      </w:r>
      <w:r w:rsidR="005541C5">
        <w:rPr>
          <w:sz w:val="22"/>
        </w:rPr>
        <w:t>comprehensively</w:t>
      </w:r>
      <w:r w:rsidRPr="00A036A1">
        <w:rPr>
          <w:sz w:val="22"/>
        </w:rPr>
        <w:t xml:space="preserve"> understand</w:t>
      </w:r>
      <w:r w:rsidR="005541C5">
        <w:rPr>
          <w:sz w:val="22"/>
        </w:rPr>
        <w:t xml:space="preserve"> and communicate internally </w:t>
      </w:r>
      <w:r w:rsidRPr="00A036A1">
        <w:rPr>
          <w:sz w:val="22"/>
        </w:rPr>
        <w:t>their business priorities and marketing strategies.</w:t>
      </w:r>
    </w:p>
    <w:p w14:paraId="5997A354" w14:textId="6F83513F" w:rsidR="002A7567" w:rsidRPr="00A036A1" w:rsidRDefault="002A7567" w:rsidP="00252783">
      <w:pPr>
        <w:pStyle w:val="ListParagraph"/>
        <w:numPr>
          <w:ilvl w:val="0"/>
          <w:numId w:val="3"/>
        </w:numPr>
        <w:rPr>
          <w:sz w:val="22"/>
        </w:rPr>
      </w:pPr>
      <w:r w:rsidRPr="00A036A1">
        <w:rPr>
          <w:sz w:val="22"/>
        </w:rPr>
        <w:t>Create and implement account development strategies</w:t>
      </w:r>
      <w:r w:rsidR="005541C5">
        <w:rPr>
          <w:sz w:val="22"/>
        </w:rPr>
        <w:t xml:space="preserve"> that </w:t>
      </w:r>
      <w:r w:rsidR="001F3117">
        <w:rPr>
          <w:sz w:val="22"/>
        </w:rPr>
        <w:t>maximize new</w:t>
      </w:r>
      <w:r w:rsidR="005541C5">
        <w:rPr>
          <w:sz w:val="22"/>
        </w:rPr>
        <w:t xml:space="preserve"> distribution</w:t>
      </w:r>
      <w:r w:rsidR="001F3117">
        <w:rPr>
          <w:sz w:val="22"/>
        </w:rPr>
        <w:t xml:space="preserve"> opportunities</w:t>
      </w:r>
      <w:r w:rsidR="005541C5">
        <w:rPr>
          <w:sz w:val="22"/>
        </w:rPr>
        <w:t xml:space="preserve"> and </w:t>
      </w:r>
      <w:r w:rsidR="001F3117">
        <w:rPr>
          <w:sz w:val="22"/>
        </w:rPr>
        <w:t>generate incremental value from existing relationships,</w:t>
      </w:r>
      <w:r w:rsidRPr="00A036A1">
        <w:rPr>
          <w:sz w:val="22"/>
        </w:rPr>
        <w:t xml:space="preserve"> collaborating across internal teams to ensure consistent execution and collective support.  </w:t>
      </w:r>
    </w:p>
    <w:p w14:paraId="2C474735" w14:textId="418B7D8E" w:rsidR="00A52572" w:rsidRPr="00A036A1" w:rsidRDefault="00D50AA5" w:rsidP="00A52572">
      <w:pPr>
        <w:pStyle w:val="ListParagraph"/>
        <w:numPr>
          <w:ilvl w:val="0"/>
          <w:numId w:val="3"/>
        </w:numPr>
        <w:rPr>
          <w:sz w:val="22"/>
        </w:rPr>
      </w:pPr>
      <w:r w:rsidRPr="00A036A1">
        <w:rPr>
          <w:sz w:val="22"/>
        </w:rPr>
        <w:t>Deliver</w:t>
      </w:r>
      <w:r w:rsidR="002A7567" w:rsidRPr="00A036A1">
        <w:rPr>
          <w:sz w:val="22"/>
        </w:rPr>
        <w:t xml:space="preserve"> sales presentations </w:t>
      </w:r>
      <w:r w:rsidR="005541C5">
        <w:rPr>
          <w:sz w:val="22"/>
        </w:rPr>
        <w:t xml:space="preserve">that result in new channel launches and </w:t>
      </w:r>
      <w:r w:rsidR="0012717D">
        <w:rPr>
          <w:sz w:val="22"/>
        </w:rPr>
        <w:t>preferential package placement</w:t>
      </w:r>
      <w:r w:rsidR="00D27712">
        <w:rPr>
          <w:sz w:val="22"/>
        </w:rPr>
        <w:t>s</w:t>
      </w:r>
      <w:r w:rsidR="002A7567" w:rsidRPr="00A036A1">
        <w:rPr>
          <w:sz w:val="22"/>
        </w:rPr>
        <w:t xml:space="preserve">, </w:t>
      </w:r>
      <w:r w:rsidR="005541C5">
        <w:rPr>
          <w:sz w:val="22"/>
        </w:rPr>
        <w:t xml:space="preserve">unpaid media value through </w:t>
      </w:r>
      <w:r w:rsidR="002A7567" w:rsidRPr="00A036A1">
        <w:rPr>
          <w:sz w:val="22"/>
        </w:rPr>
        <w:t>marketing</w:t>
      </w:r>
      <w:r w:rsidR="005541C5">
        <w:rPr>
          <w:sz w:val="22"/>
        </w:rPr>
        <w:t xml:space="preserve"> </w:t>
      </w:r>
      <w:r w:rsidR="00322784">
        <w:rPr>
          <w:sz w:val="22"/>
        </w:rPr>
        <w:t>partnership</w:t>
      </w:r>
      <w:r w:rsidR="005541C5">
        <w:rPr>
          <w:sz w:val="22"/>
        </w:rPr>
        <w:t xml:space="preserve">s and expanded local ad insertion.  </w:t>
      </w:r>
    </w:p>
    <w:p w14:paraId="5202621D" w14:textId="77777777" w:rsidR="00BC21B0" w:rsidRPr="00A036A1" w:rsidRDefault="00BC21B0">
      <w:pPr>
        <w:rPr>
          <w:sz w:val="22"/>
        </w:rPr>
      </w:pPr>
    </w:p>
    <w:p w14:paraId="32C22A57" w14:textId="77777777" w:rsidR="00151A81" w:rsidRDefault="00151A81">
      <w:pPr>
        <w:rPr>
          <w:b/>
          <w:sz w:val="22"/>
        </w:rPr>
      </w:pPr>
      <w:r>
        <w:rPr>
          <w:b/>
          <w:sz w:val="22"/>
        </w:rPr>
        <w:br w:type="page"/>
      </w:r>
    </w:p>
    <w:p w14:paraId="407AD4FE" w14:textId="7D4DF523" w:rsidR="00BC21B0" w:rsidRPr="00A036A1" w:rsidRDefault="00BC21B0">
      <w:pPr>
        <w:rPr>
          <w:b/>
          <w:sz w:val="22"/>
        </w:rPr>
      </w:pPr>
      <w:r w:rsidRPr="00A036A1">
        <w:rPr>
          <w:b/>
          <w:sz w:val="22"/>
        </w:rPr>
        <w:lastRenderedPageBreak/>
        <w:t xml:space="preserve">Director, Marketing </w:t>
      </w:r>
    </w:p>
    <w:p w14:paraId="7A448DE1" w14:textId="42E4EBC2" w:rsidR="00252783" w:rsidRDefault="00BC21B0" w:rsidP="00252783">
      <w:pPr>
        <w:rPr>
          <w:sz w:val="22"/>
        </w:rPr>
      </w:pPr>
      <w:r w:rsidRPr="00A036A1">
        <w:rPr>
          <w:sz w:val="22"/>
        </w:rPr>
        <w:t>Discovery Communications</w:t>
      </w:r>
      <w:r w:rsidR="00252783" w:rsidRPr="00A036A1">
        <w:rPr>
          <w:sz w:val="22"/>
        </w:rPr>
        <w:t xml:space="preserve"> (Silver Spring, MD)</w:t>
      </w:r>
      <w:r w:rsidR="002A7567" w:rsidRPr="00A036A1">
        <w:rPr>
          <w:sz w:val="22"/>
        </w:rPr>
        <w:t xml:space="preserve">: </w:t>
      </w:r>
      <w:r w:rsidR="0089401B" w:rsidRPr="00A036A1">
        <w:rPr>
          <w:sz w:val="22"/>
        </w:rPr>
        <w:t xml:space="preserve"> </w:t>
      </w:r>
      <w:r w:rsidR="002A7567" w:rsidRPr="00A036A1">
        <w:rPr>
          <w:sz w:val="22"/>
        </w:rPr>
        <w:t>2007 – 2013</w:t>
      </w:r>
    </w:p>
    <w:p w14:paraId="64DF73CC" w14:textId="77777777" w:rsidR="00A036A1" w:rsidRPr="00A036A1" w:rsidRDefault="00A036A1" w:rsidP="00252783">
      <w:pPr>
        <w:rPr>
          <w:sz w:val="22"/>
        </w:rPr>
      </w:pPr>
    </w:p>
    <w:p w14:paraId="08B52BD7" w14:textId="092A048E" w:rsidR="003001EB" w:rsidRPr="003001EB" w:rsidRDefault="00D50AA5" w:rsidP="003001EB">
      <w:pPr>
        <w:pStyle w:val="ListParagraph"/>
        <w:numPr>
          <w:ilvl w:val="0"/>
          <w:numId w:val="4"/>
        </w:numPr>
        <w:rPr>
          <w:sz w:val="22"/>
        </w:rPr>
      </w:pPr>
      <w:r w:rsidRPr="00A036A1">
        <w:rPr>
          <w:sz w:val="22"/>
        </w:rPr>
        <w:t xml:space="preserve">Direct the strategic </w:t>
      </w:r>
      <w:r w:rsidR="002A7567" w:rsidRPr="00A036A1">
        <w:rPr>
          <w:sz w:val="22"/>
        </w:rPr>
        <w:t xml:space="preserve">development, execution and evaluation of </w:t>
      </w:r>
      <w:r w:rsidR="00C070DD" w:rsidRPr="00A036A1">
        <w:rPr>
          <w:sz w:val="22"/>
        </w:rPr>
        <w:t>national</w:t>
      </w:r>
      <w:r w:rsidR="007E549E" w:rsidRPr="00A036A1">
        <w:rPr>
          <w:sz w:val="22"/>
        </w:rPr>
        <w:t>, regional and local</w:t>
      </w:r>
      <w:r w:rsidR="00C070DD" w:rsidRPr="00A036A1">
        <w:rPr>
          <w:sz w:val="22"/>
        </w:rPr>
        <w:t xml:space="preserve"> consumer </w:t>
      </w:r>
      <w:r w:rsidR="002A7567" w:rsidRPr="00A036A1">
        <w:rPr>
          <w:sz w:val="22"/>
        </w:rPr>
        <w:t>promotions</w:t>
      </w:r>
      <w:r w:rsidR="007E549E" w:rsidRPr="00A036A1">
        <w:rPr>
          <w:sz w:val="22"/>
        </w:rPr>
        <w:t xml:space="preserve"> and events</w:t>
      </w:r>
      <w:r w:rsidR="002A7567" w:rsidRPr="00A036A1">
        <w:rPr>
          <w:sz w:val="22"/>
        </w:rPr>
        <w:t xml:space="preserve"> </w:t>
      </w:r>
      <w:r w:rsidR="007E549E" w:rsidRPr="00A036A1">
        <w:rPr>
          <w:sz w:val="22"/>
        </w:rPr>
        <w:t>i</w:t>
      </w:r>
      <w:r w:rsidRPr="00A036A1">
        <w:rPr>
          <w:sz w:val="22"/>
        </w:rPr>
        <w:t xml:space="preserve">n partnership with affiliates. </w:t>
      </w:r>
    </w:p>
    <w:p w14:paraId="039F658F" w14:textId="1F5C7C1E" w:rsidR="00EB7A5B" w:rsidRDefault="00C070DD" w:rsidP="00EB7A5B">
      <w:pPr>
        <w:pStyle w:val="ListParagraph"/>
        <w:numPr>
          <w:ilvl w:val="0"/>
          <w:numId w:val="4"/>
        </w:numPr>
        <w:rPr>
          <w:sz w:val="22"/>
        </w:rPr>
      </w:pPr>
      <w:r w:rsidRPr="00A036A1">
        <w:rPr>
          <w:sz w:val="22"/>
        </w:rPr>
        <w:t>Lead all aspects of Discovery’s affiliate website</w:t>
      </w:r>
      <w:r w:rsidR="007E549E" w:rsidRPr="00A036A1">
        <w:rPr>
          <w:sz w:val="22"/>
        </w:rPr>
        <w:t>, rated #1 in industry</w:t>
      </w:r>
      <w:r w:rsidR="00584EC5" w:rsidRPr="00A036A1">
        <w:rPr>
          <w:sz w:val="22"/>
        </w:rPr>
        <w:t xml:space="preserve"> surveys</w:t>
      </w:r>
      <w:r w:rsidR="007E549E" w:rsidRPr="00A036A1">
        <w:rPr>
          <w:sz w:val="22"/>
        </w:rPr>
        <w:t>,</w:t>
      </w:r>
      <w:r w:rsidRPr="00A036A1">
        <w:rPr>
          <w:sz w:val="22"/>
        </w:rPr>
        <w:t xml:space="preserve"> including </w:t>
      </w:r>
      <w:r w:rsidR="004A6754">
        <w:rPr>
          <w:sz w:val="22"/>
        </w:rPr>
        <w:t xml:space="preserve">design, content, reporting, promotion and management of $400K </w:t>
      </w:r>
      <w:r w:rsidR="00322784">
        <w:rPr>
          <w:sz w:val="22"/>
        </w:rPr>
        <w:t xml:space="preserve">operational </w:t>
      </w:r>
      <w:r w:rsidR="004A6754">
        <w:rPr>
          <w:sz w:val="22"/>
        </w:rPr>
        <w:t xml:space="preserve">budget.  </w:t>
      </w:r>
    </w:p>
    <w:p w14:paraId="2BFD60AD" w14:textId="6FCEB512" w:rsidR="003001EB" w:rsidRDefault="003001EB" w:rsidP="00EB7A5B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Help secure launches for Discovery’s family of HD networks and Spanish-language networks by delivering sales and launch marketing support for assigned accounts. </w:t>
      </w:r>
    </w:p>
    <w:p w14:paraId="14274F9A" w14:textId="77777777" w:rsidR="005541C5" w:rsidRPr="005541C5" w:rsidRDefault="005541C5" w:rsidP="005541C5">
      <w:pPr>
        <w:rPr>
          <w:sz w:val="20"/>
        </w:rPr>
      </w:pPr>
    </w:p>
    <w:p w14:paraId="76A640CA" w14:textId="42687366" w:rsidR="00BC21B0" w:rsidRPr="005541C5" w:rsidRDefault="001E27D6">
      <w:pPr>
        <w:rPr>
          <w:b/>
          <w:sz w:val="22"/>
        </w:rPr>
      </w:pPr>
      <w:r w:rsidRPr="005541C5">
        <w:rPr>
          <w:b/>
          <w:sz w:val="22"/>
        </w:rPr>
        <w:t>Marketing Manager</w:t>
      </w:r>
    </w:p>
    <w:p w14:paraId="368FF95D" w14:textId="63354F36" w:rsidR="005D297B" w:rsidRPr="005541C5" w:rsidRDefault="001E27D6">
      <w:pPr>
        <w:rPr>
          <w:sz w:val="22"/>
        </w:rPr>
      </w:pPr>
      <w:r w:rsidRPr="005541C5">
        <w:rPr>
          <w:sz w:val="22"/>
        </w:rPr>
        <w:t>Discovery Communications</w:t>
      </w:r>
      <w:r w:rsidR="005D297B" w:rsidRPr="005541C5">
        <w:rPr>
          <w:sz w:val="22"/>
        </w:rPr>
        <w:t xml:space="preserve"> (Silver Spring, MD)</w:t>
      </w:r>
      <w:r w:rsidR="00C070DD" w:rsidRPr="005541C5">
        <w:rPr>
          <w:sz w:val="22"/>
        </w:rPr>
        <w:t xml:space="preserve">: </w:t>
      </w:r>
      <w:r w:rsidR="001413EC" w:rsidRPr="005541C5">
        <w:rPr>
          <w:sz w:val="22"/>
        </w:rPr>
        <w:t xml:space="preserve"> </w:t>
      </w:r>
      <w:r w:rsidR="00C070DD" w:rsidRPr="005541C5">
        <w:rPr>
          <w:sz w:val="22"/>
        </w:rPr>
        <w:t>2003 – 2007</w:t>
      </w:r>
    </w:p>
    <w:p w14:paraId="320DB8BB" w14:textId="2980A960" w:rsidR="000B4ABF" w:rsidRPr="005541C5" w:rsidRDefault="007E549E" w:rsidP="005D297B">
      <w:pPr>
        <w:pStyle w:val="ListParagraph"/>
        <w:numPr>
          <w:ilvl w:val="0"/>
          <w:numId w:val="5"/>
        </w:numPr>
        <w:rPr>
          <w:sz w:val="22"/>
        </w:rPr>
      </w:pPr>
      <w:r w:rsidRPr="005541C5">
        <w:rPr>
          <w:sz w:val="22"/>
        </w:rPr>
        <w:t xml:space="preserve">Manage the </w:t>
      </w:r>
      <w:r w:rsidR="00584EC5" w:rsidRPr="005541C5">
        <w:rPr>
          <w:sz w:val="22"/>
        </w:rPr>
        <w:t xml:space="preserve">creative </w:t>
      </w:r>
      <w:r w:rsidRPr="005541C5">
        <w:rPr>
          <w:sz w:val="22"/>
        </w:rPr>
        <w:t xml:space="preserve">execution of marketing campaigns </w:t>
      </w:r>
      <w:r w:rsidR="00AB3D05">
        <w:rPr>
          <w:sz w:val="22"/>
        </w:rPr>
        <w:t>in support of account strategies by working closely with network consumer marketing and talent management teams.</w:t>
      </w:r>
    </w:p>
    <w:p w14:paraId="3C07CA73" w14:textId="558F165A" w:rsidR="007E549E" w:rsidRPr="005541C5" w:rsidRDefault="000B4ABF" w:rsidP="005D297B">
      <w:pPr>
        <w:pStyle w:val="ListParagraph"/>
        <w:numPr>
          <w:ilvl w:val="0"/>
          <w:numId w:val="5"/>
        </w:numPr>
        <w:rPr>
          <w:sz w:val="22"/>
        </w:rPr>
      </w:pPr>
      <w:r w:rsidRPr="005541C5">
        <w:rPr>
          <w:sz w:val="22"/>
        </w:rPr>
        <w:t xml:space="preserve">Provide brand management </w:t>
      </w:r>
      <w:r w:rsidR="00427C99" w:rsidRPr="005541C5">
        <w:rPr>
          <w:sz w:val="22"/>
        </w:rPr>
        <w:t>for</w:t>
      </w:r>
      <w:r w:rsidR="007E549E" w:rsidRPr="005541C5">
        <w:rPr>
          <w:sz w:val="22"/>
        </w:rPr>
        <w:t xml:space="preserve"> Discovery Channel </w:t>
      </w:r>
      <w:r w:rsidR="00831791" w:rsidRPr="005541C5">
        <w:rPr>
          <w:sz w:val="22"/>
        </w:rPr>
        <w:t>Store</w:t>
      </w:r>
      <w:r w:rsidR="007E549E" w:rsidRPr="005541C5">
        <w:rPr>
          <w:sz w:val="22"/>
        </w:rPr>
        <w:t xml:space="preserve"> </w:t>
      </w:r>
      <w:r w:rsidR="00831791" w:rsidRPr="005541C5">
        <w:rPr>
          <w:sz w:val="22"/>
        </w:rPr>
        <w:t>to</w:t>
      </w:r>
      <w:r w:rsidR="00427C99" w:rsidRPr="005541C5">
        <w:rPr>
          <w:sz w:val="22"/>
        </w:rPr>
        <w:t xml:space="preserve"> the affil</w:t>
      </w:r>
      <w:r w:rsidR="0096635D">
        <w:rPr>
          <w:sz w:val="22"/>
        </w:rPr>
        <w:t xml:space="preserve">iate community resulting in </w:t>
      </w:r>
      <w:r w:rsidR="00C4028A">
        <w:rPr>
          <w:sz w:val="22"/>
        </w:rPr>
        <w:t xml:space="preserve">approximately 40 digital partnerships and </w:t>
      </w:r>
      <w:r w:rsidR="0096635D">
        <w:rPr>
          <w:sz w:val="22"/>
        </w:rPr>
        <w:t xml:space="preserve">5 in-store partnerships </w:t>
      </w:r>
      <w:r w:rsidR="00C4028A">
        <w:rPr>
          <w:sz w:val="22"/>
        </w:rPr>
        <w:t>annually.</w:t>
      </w:r>
    </w:p>
    <w:p w14:paraId="67E4F08F" w14:textId="77777777" w:rsidR="0089401B" w:rsidRPr="005541C5" w:rsidRDefault="0089401B" w:rsidP="0089401B">
      <w:pPr>
        <w:pStyle w:val="ListParagraph"/>
        <w:ind w:left="360"/>
        <w:rPr>
          <w:sz w:val="22"/>
        </w:rPr>
      </w:pPr>
    </w:p>
    <w:p w14:paraId="36170F20" w14:textId="77777777" w:rsidR="001E27D6" w:rsidRPr="005541C5" w:rsidRDefault="001E27D6">
      <w:pPr>
        <w:rPr>
          <w:b/>
          <w:sz w:val="22"/>
        </w:rPr>
      </w:pPr>
      <w:r w:rsidRPr="005541C5">
        <w:rPr>
          <w:b/>
          <w:sz w:val="22"/>
        </w:rPr>
        <w:t>Marketing Promotions Manager</w:t>
      </w:r>
    </w:p>
    <w:p w14:paraId="6C120607" w14:textId="01BBF564" w:rsidR="005D297B" w:rsidRPr="005541C5" w:rsidRDefault="001E27D6">
      <w:pPr>
        <w:rPr>
          <w:sz w:val="22"/>
        </w:rPr>
      </w:pPr>
      <w:r w:rsidRPr="005541C5">
        <w:rPr>
          <w:sz w:val="22"/>
        </w:rPr>
        <w:t>Cox Media</w:t>
      </w:r>
      <w:r w:rsidR="0085663D" w:rsidRPr="005541C5">
        <w:rPr>
          <w:sz w:val="22"/>
        </w:rPr>
        <w:t xml:space="preserve"> (Atlanta</w:t>
      </w:r>
      <w:r w:rsidR="00873E82" w:rsidRPr="005541C5">
        <w:rPr>
          <w:sz w:val="22"/>
        </w:rPr>
        <w:t>, GA</w:t>
      </w:r>
      <w:r w:rsidR="0085663D" w:rsidRPr="005541C5">
        <w:rPr>
          <w:sz w:val="22"/>
        </w:rPr>
        <w:t>/Phoenix</w:t>
      </w:r>
      <w:r w:rsidR="00873E82" w:rsidRPr="005541C5">
        <w:rPr>
          <w:sz w:val="22"/>
        </w:rPr>
        <w:t xml:space="preserve">, </w:t>
      </w:r>
      <w:r w:rsidR="00DE1942">
        <w:rPr>
          <w:sz w:val="22"/>
        </w:rPr>
        <w:t>NV</w:t>
      </w:r>
      <w:r w:rsidR="0085663D" w:rsidRPr="005541C5">
        <w:rPr>
          <w:sz w:val="22"/>
        </w:rPr>
        <w:t>)</w:t>
      </w:r>
      <w:r w:rsidR="00AD731A" w:rsidRPr="005541C5">
        <w:rPr>
          <w:sz w:val="22"/>
        </w:rPr>
        <w:t>: 2000 –</w:t>
      </w:r>
      <w:r w:rsidR="00873E82" w:rsidRPr="005541C5">
        <w:rPr>
          <w:sz w:val="22"/>
        </w:rPr>
        <w:t xml:space="preserve"> </w:t>
      </w:r>
      <w:r w:rsidR="00AD731A" w:rsidRPr="005541C5">
        <w:rPr>
          <w:sz w:val="22"/>
        </w:rPr>
        <w:t>2003</w:t>
      </w:r>
    </w:p>
    <w:p w14:paraId="23EB920E" w14:textId="24813EEE" w:rsidR="00AD731A" w:rsidRPr="005541C5" w:rsidRDefault="00AD731A" w:rsidP="005D297B">
      <w:pPr>
        <w:pStyle w:val="ListParagraph"/>
        <w:numPr>
          <w:ilvl w:val="0"/>
          <w:numId w:val="6"/>
        </w:numPr>
        <w:rPr>
          <w:sz w:val="22"/>
        </w:rPr>
      </w:pPr>
      <w:r w:rsidRPr="005541C5">
        <w:rPr>
          <w:sz w:val="22"/>
        </w:rPr>
        <w:t>D</w:t>
      </w:r>
      <w:r w:rsidR="00954D15" w:rsidRPr="005541C5">
        <w:rPr>
          <w:sz w:val="22"/>
        </w:rPr>
        <w:t>evelop, execute and evaluate annual corporate strategy</w:t>
      </w:r>
      <w:r w:rsidRPr="005541C5">
        <w:rPr>
          <w:sz w:val="22"/>
        </w:rPr>
        <w:t xml:space="preserve"> for </w:t>
      </w:r>
      <w:r w:rsidR="0085663D" w:rsidRPr="005541C5">
        <w:rPr>
          <w:sz w:val="22"/>
        </w:rPr>
        <w:t xml:space="preserve">revenue-generating, </w:t>
      </w:r>
      <w:r w:rsidR="00954D15" w:rsidRPr="005541C5">
        <w:rPr>
          <w:sz w:val="22"/>
        </w:rPr>
        <w:t>multi</w:t>
      </w:r>
      <w:r w:rsidR="00A23F46">
        <w:rPr>
          <w:sz w:val="22"/>
        </w:rPr>
        <w:t>-</w:t>
      </w:r>
      <w:r w:rsidR="00954D15" w:rsidRPr="005541C5">
        <w:rPr>
          <w:sz w:val="22"/>
        </w:rPr>
        <w:t xml:space="preserve">market consumer </w:t>
      </w:r>
      <w:r w:rsidRPr="005541C5">
        <w:rPr>
          <w:sz w:val="22"/>
        </w:rPr>
        <w:t>promotions</w:t>
      </w:r>
      <w:r w:rsidR="00FD56A6" w:rsidRPr="005541C5">
        <w:rPr>
          <w:sz w:val="22"/>
        </w:rPr>
        <w:t xml:space="preserve"> </w:t>
      </w:r>
      <w:r w:rsidRPr="005541C5">
        <w:rPr>
          <w:sz w:val="22"/>
        </w:rPr>
        <w:t xml:space="preserve">and </w:t>
      </w:r>
      <w:r w:rsidR="00954D15" w:rsidRPr="005541C5">
        <w:rPr>
          <w:sz w:val="22"/>
        </w:rPr>
        <w:t xml:space="preserve">company-wide internal </w:t>
      </w:r>
      <w:r w:rsidRPr="005541C5">
        <w:rPr>
          <w:sz w:val="22"/>
        </w:rPr>
        <w:t xml:space="preserve">sales incentives to be pulled through and executed at the local </w:t>
      </w:r>
      <w:r w:rsidR="00954D15" w:rsidRPr="005541C5">
        <w:rPr>
          <w:sz w:val="22"/>
        </w:rPr>
        <w:t xml:space="preserve">level. </w:t>
      </w:r>
    </w:p>
    <w:p w14:paraId="68215929" w14:textId="211C9304" w:rsidR="00954D15" w:rsidRPr="005541C5" w:rsidRDefault="00954D15" w:rsidP="005D297B">
      <w:pPr>
        <w:pStyle w:val="ListParagraph"/>
        <w:numPr>
          <w:ilvl w:val="1"/>
          <w:numId w:val="6"/>
        </w:numPr>
        <w:rPr>
          <w:sz w:val="22"/>
        </w:rPr>
      </w:pPr>
      <w:r w:rsidRPr="005541C5">
        <w:rPr>
          <w:sz w:val="22"/>
        </w:rPr>
        <w:t xml:space="preserve">Multi-market </w:t>
      </w:r>
      <w:r w:rsidR="0085663D" w:rsidRPr="005541C5">
        <w:rPr>
          <w:sz w:val="22"/>
        </w:rPr>
        <w:t xml:space="preserve">consumer </w:t>
      </w:r>
      <w:r w:rsidR="00831791" w:rsidRPr="005541C5">
        <w:rPr>
          <w:sz w:val="22"/>
        </w:rPr>
        <w:t xml:space="preserve">promotions in partnership with </w:t>
      </w:r>
      <w:r w:rsidRPr="005541C5">
        <w:rPr>
          <w:sz w:val="22"/>
        </w:rPr>
        <w:t>T</w:t>
      </w:r>
      <w:r w:rsidR="00831791" w:rsidRPr="005541C5">
        <w:rPr>
          <w:sz w:val="22"/>
        </w:rPr>
        <w:t>V networks like MTV, ESPN, and TLC consistently exceeded revenue goals</w:t>
      </w:r>
      <w:r w:rsidR="00F251BF">
        <w:rPr>
          <w:sz w:val="22"/>
        </w:rPr>
        <w:t xml:space="preserve"> by as much as 150%.  </w:t>
      </w:r>
    </w:p>
    <w:p w14:paraId="27B8F020" w14:textId="18205A10" w:rsidR="00954D15" w:rsidRPr="005541C5" w:rsidRDefault="00954D15" w:rsidP="005D297B">
      <w:pPr>
        <w:pStyle w:val="ListParagraph"/>
        <w:numPr>
          <w:ilvl w:val="1"/>
          <w:numId w:val="6"/>
        </w:numPr>
        <w:rPr>
          <w:sz w:val="22"/>
        </w:rPr>
      </w:pPr>
      <w:r w:rsidRPr="005541C5">
        <w:rPr>
          <w:sz w:val="22"/>
        </w:rPr>
        <w:t xml:space="preserve">Company-wide sales incentives </w:t>
      </w:r>
      <w:r w:rsidR="00831791" w:rsidRPr="005541C5">
        <w:rPr>
          <w:sz w:val="22"/>
        </w:rPr>
        <w:t xml:space="preserve">created and </w:t>
      </w:r>
      <w:r w:rsidRPr="005541C5">
        <w:rPr>
          <w:sz w:val="22"/>
        </w:rPr>
        <w:t xml:space="preserve">executed independently increased revenue by as much as 100% over comparable periods. </w:t>
      </w:r>
    </w:p>
    <w:p w14:paraId="58FB755B" w14:textId="3206E32D" w:rsidR="00954D15" w:rsidRPr="005541C5" w:rsidRDefault="0085663D" w:rsidP="005D297B">
      <w:pPr>
        <w:pStyle w:val="ListParagraph"/>
        <w:numPr>
          <w:ilvl w:val="0"/>
          <w:numId w:val="6"/>
        </w:numPr>
        <w:rPr>
          <w:sz w:val="22"/>
        </w:rPr>
      </w:pPr>
      <w:r w:rsidRPr="005541C5">
        <w:rPr>
          <w:sz w:val="22"/>
        </w:rPr>
        <w:t>Coach</w:t>
      </w:r>
      <w:r w:rsidR="00954D15" w:rsidRPr="005541C5">
        <w:rPr>
          <w:sz w:val="22"/>
        </w:rPr>
        <w:t xml:space="preserve"> field marketing and promotions staff to ensure successful implementation of marketing programs and overall professional development.  </w:t>
      </w:r>
    </w:p>
    <w:p w14:paraId="4A114505" w14:textId="77777777" w:rsidR="0017274F" w:rsidRPr="005541C5" w:rsidRDefault="0017274F">
      <w:pPr>
        <w:rPr>
          <w:sz w:val="22"/>
        </w:rPr>
      </w:pPr>
    </w:p>
    <w:p w14:paraId="0D363C91" w14:textId="77777777" w:rsidR="00EB7A5B" w:rsidRPr="005541C5" w:rsidRDefault="00EB7A5B">
      <w:pPr>
        <w:rPr>
          <w:sz w:val="22"/>
        </w:rPr>
      </w:pPr>
    </w:p>
    <w:p w14:paraId="14126F3C" w14:textId="78E8730B" w:rsidR="00BC21B0" w:rsidRPr="005541C5" w:rsidRDefault="00BC21B0" w:rsidP="00EB7A5B">
      <w:pPr>
        <w:pBdr>
          <w:bottom w:val="single" w:sz="4" w:space="1" w:color="auto"/>
        </w:pBdr>
        <w:rPr>
          <w:b/>
          <w:sz w:val="22"/>
        </w:rPr>
      </w:pPr>
      <w:r w:rsidRPr="001F3117">
        <w:rPr>
          <w:b/>
          <w:sz w:val="28"/>
        </w:rPr>
        <w:t>Education</w:t>
      </w:r>
      <w:r w:rsidR="00EB7A5B" w:rsidRPr="001F3117">
        <w:rPr>
          <w:b/>
          <w:sz w:val="28"/>
        </w:rPr>
        <w:t xml:space="preserve"> &amp; Training</w:t>
      </w:r>
    </w:p>
    <w:p w14:paraId="08926542" w14:textId="77777777" w:rsidR="00EB7A5B" w:rsidRPr="005541C5" w:rsidRDefault="00EB7A5B">
      <w:pPr>
        <w:rPr>
          <w:sz w:val="22"/>
        </w:rPr>
      </w:pPr>
    </w:p>
    <w:p w14:paraId="60208A49" w14:textId="0A4F498F" w:rsidR="00EB7A5B" w:rsidRPr="005541C5" w:rsidRDefault="00EB7A5B">
      <w:pPr>
        <w:rPr>
          <w:b/>
          <w:sz w:val="22"/>
        </w:rPr>
      </w:pPr>
      <w:r w:rsidRPr="005541C5">
        <w:rPr>
          <w:b/>
          <w:sz w:val="22"/>
        </w:rPr>
        <w:t>University of Nebraska at Omaha, College of Business</w:t>
      </w:r>
    </w:p>
    <w:p w14:paraId="22421116" w14:textId="48EFE410" w:rsidR="00BC21B0" w:rsidRPr="005541C5" w:rsidRDefault="00570564">
      <w:pPr>
        <w:rPr>
          <w:i/>
          <w:sz w:val="22"/>
        </w:rPr>
      </w:pPr>
      <w:r>
        <w:rPr>
          <w:sz w:val="22"/>
        </w:rPr>
        <w:t>Bachelor</w:t>
      </w:r>
      <w:r w:rsidR="00C92691" w:rsidRPr="005541C5">
        <w:rPr>
          <w:sz w:val="22"/>
        </w:rPr>
        <w:t xml:space="preserve"> of Science in Business Administration, Marketing, </w:t>
      </w:r>
      <w:r w:rsidR="00C92691" w:rsidRPr="005541C5">
        <w:rPr>
          <w:i/>
          <w:sz w:val="22"/>
        </w:rPr>
        <w:t xml:space="preserve">summa cum laude </w:t>
      </w:r>
    </w:p>
    <w:p w14:paraId="444A9B23" w14:textId="28D47ADA" w:rsidR="00C92691" w:rsidRPr="005541C5" w:rsidRDefault="00EB7A5B">
      <w:pPr>
        <w:rPr>
          <w:sz w:val="22"/>
        </w:rPr>
      </w:pPr>
      <w:r w:rsidRPr="005541C5">
        <w:rPr>
          <w:sz w:val="22"/>
        </w:rPr>
        <w:t xml:space="preserve">Awarded </w:t>
      </w:r>
      <w:r w:rsidR="001F3117">
        <w:rPr>
          <w:sz w:val="22"/>
        </w:rPr>
        <w:t xml:space="preserve">University Honors Scholarship. </w:t>
      </w:r>
    </w:p>
    <w:p w14:paraId="6CA19253" w14:textId="77777777" w:rsidR="00EB7A5B" w:rsidRPr="005541C5" w:rsidRDefault="00EB7A5B">
      <w:pPr>
        <w:rPr>
          <w:sz w:val="22"/>
        </w:rPr>
      </w:pPr>
    </w:p>
    <w:p w14:paraId="5B964CFC" w14:textId="3D38D739" w:rsidR="00BC21B0" w:rsidRPr="005541C5" w:rsidRDefault="00EB7A5B">
      <w:pPr>
        <w:rPr>
          <w:b/>
          <w:sz w:val="22"/>
        </w:rPr>
      </w:pPr>
      <w:r w:rsidRPr="005541C5">
        <w:rPr>
          <w:b/>
          <w:sz w:val="22"/>
        </w:rPr>
        <w:t>Harvard Business School Executive Education</w:t>
      </w:r>
    </w:p>
    <w:p w14:paraId="7A52F860" w14:textId="5DB3F5F1" w:rsidR="00EB7A5B" w:rsidRPr="005541C5" w:rsidRDefault="00EB7A5B">
      <w:pPr>
        <w:rPr>
          <w:sz w:val="22"/>
        </w:rPr>
      </w:pPr>
      <w:r w:rsidRPr="005541C5">
        <w:rPr>
          <w:sz w:val="22"/>
        </w:rPr>
        <w:t>Cable Executive Management Program</w:t>
      </w:r>
      <w:r w:rsidR="00A52572" w:rsidRPr="005541C5">
        <w:rPr>
          <w:sz w:val="22"/>
        </w:rPr>
        <w:t xml:space="preserve"> </w:t>
      </w:r>
    </w:p>
    <w:p w14:paraId="48A56CF7" w14:textId="008B6556" w:rsidR="00EB7A5B" w:rsidRPr="005541C5" w:rsidRDefault="00EB7A5B">
      <w:pPr>
        <w:rPr>
          <w:sz w:val="22"/>
        </w:rPr>
      </w:pPr>
      <w:r w:rsidRPr="005541C5">
        <w:rPr>
          <w:sz w:val="22"/>
        </w:rPr>
        <w:t>One of two Discovery executives selected to attend</w:t>
      </w:r>
      <w:r w:rsidR="00A06C50" w:rsidRPr="005541C5">
        <w:rPr>
          <w:sz w:val="22"/>
        </w:rPr>
        <w:t>.</w:t>
      </w:r>
    </w:p>
    <w:p w14:paraId="072858A8" w14:textId="77777777" w:rsidR="00831791" w:rsidRPr="005541C5" w:rsidRDefault="00831791">
      <w:pPr>
        <w:rPr>
          <w:sz w:val="22"/>
        </w:rPr>
      </w:pPr>
    </w:p>
    <w:p w14:paraId="0FCB2145" w14:textId="77777777" w:rsidR="00831791" w:rsidRPr="005541C5" w:rsidRDefault="00831791">
      <w:pPr>
        <w:rPr>
          <w:sz w:val="22"/>
        </w:rPr>
      </w:pPr>
    </w:p>
    <w:p w14:paraId="31DDCCD2" w14:textId="25F0FE01" w:rsidR="00831791" w:rsidRPr="001F3117" w:rsidRDefault="00831791" w:rsidP="00831791">
      <w:pPr>
        <w:pBdr>
          <w:bottom w:val="single" w:sz="4" w:space="1" w:color="auto"/>
        </w:pBdr>
        <w:rPr>
          <w:b/>
          <w:sz w:val="28"/>
        </w:rPr>
      </w:pPr>
      <w:r w:rsidRPr="001F3117">
        <w:rPr>
          <w:b/>
          <w:sz w:val="28"/>
        </w:rPr>
        <w:t>Awards &amp; Recognition</w:t>
      </w:r>
    </w:p>
    <w:p w14:paraId="25075913" w14:textId="77777777" w:rsidR="00831791" w:rsidRPr="005541C5" w:rsidRDefault="00831791">
      <w:pPr>
        <w:rPr>
          <w:sz w:val="22"/>
        </w:rPr>
      </w:pPr>
    </w:p>
    <w:p w14:paraId="294D2682" w14:textId="22C1ABA3" w:rsidR="00831791" w:rsidRPr="005541C5" w:rsidRDefault="00831791">
      <w:pPr>
        <w:rPr>
          <w:b/>
          <w:sz w:val="22"/>
        </w:rPr>
      </w:pPr>
      <w:r w:rsidRPr="005541C5">
        <w:rPr>
          <w:b/>
          <w:sz w:val="22"/>
        </w:rPr>
        <w:t>Discovery Communications Stellar Awards</w:t>
      </w:r>
      <w:r w:rsidR="00DE1942">
        <w:rPr>
          <w:b/>
          <w:sz w:val="22"/>
        </w:rPr>
        <w:t xml:space="preserve"> (Performance Recognition Program)</w:t>
      </w:r>
    </w:p>
    <w:p w14:paraId="1414EE2B" w14:textId="484EFAE1" w:rsidR="00831791" w:rsidRPr="00DE1942" w:rsidRDefault="00831791" w:rsidP="00DE1942">
      <w:pPr>
        <w:pStyle w:val="ListParagraph"/>
        <w:numPr>
          <w:ilvl w:val="0"/>
          <w:numId w:val="12"/>
        </w:numPr>
        <w:rPr>
          <w:sz w:val="22"/>
        </w:rPr>
      </w:pPr>
      <w:r w:rsidRPr="005541C5">
        <w:rPr>
          <w:sz w:val="22"/>
        </w:rPr>
        <w:t>Nova in 2010, 2013 and 2015</w:t>
      </w:r>
      <w:r w:rsidR="00DE1942">
        <w:rPr>
          <w:sz w:val="22"/>
        </w:rPr>
        <w:t xml:space="preserve"> and </w:t>
      </w:r>
      <w:r w:rsidRPr="00DE1942">
        <w:rPr>
          <w:sz w:val="22"/>
        </w:rPr>
        <w:t>Star in 2011 and 2014</w:t>
      </w:r>
    </w:p>
    <w:p w14:paraId="721755A8" w14:textId="77777777" w:rsidR="00E80AB8" w:rsidRPr="005541C5" w:rsidRDefault="00E80AB8">
      <w:pPr>
        <w:rPr>
          <w:sz w:val="22"/>
        </w:rPr>
      </w:pPr>
    </w:p>
    <w:p w14:paraId="043DFA88" w14:textId="0E8FFD73" w:rsidR="00E80AB8" w:rsidRPr="005541C5" w:rsidRDefault="00E80AB8" w:rsidP="00E80AB8">
      <w:pPr>
        <w:rPr>
          <w:b/>
          <w:sz w:val="22"/>
        </w:rPr>
      </w:pPr>
      <w:r w:rsidRPr="005541C5">
        <w:rPr>
          <w:b/>
          <w:sz w:val="22"/>
        </w:rPr>
        <w:t>Cable &amp; Telecommunications Association for Marketing Mark Awards</w:t>
      </w:r>
    </w:p>
    <w:p w14:paraId="7B7D3CBC" w14:textId="4A860CA6" w:rsidR="00E80AB8" w:rsidRPr="005541C5" w:rsidRDefault="00E80AB8" w:rsidP="00E80AB8">
      <w:pPr>
        <w:pStyle w:val="ListParagraph"/>
        <w:numPr>
          <w:ilvl w:val="0"/>
          <w:numId w:val="13"/>
        </w:numPr>
        <w:rPr>
          <w:sz w:val="22"/>
        </w:rPr>
      </w:pPr>
      <w:r w:rsidRPr="005541C5">
        <w:rPr>
          <w:sz w:val="22"/>
        </w:rPr>
        <w:t>Gold – TLC’s A Makeover Story Promotion in 2004</w:t>
      </w:r>
    </w:p>
    <w:p w14:paraId="0082AF74" w14:textId="316B7243" w:rsidR="00A9524C" w:rsidRPr="00DE1942" w:rsidRDefault="00E80AB8" w:rsidP="00DE1942">
      <w:pPr>
        <w:pStyle w:val="ListParagraph"/>
        <w:numPr>
          <w:ilvl w:val="0"/>
          <w:numId w:val="13"/>
        </w:numPr>
        <w:rPr>
          <w:sz w:val="22"/>
        </w:rPr>
      </w:pPr>
      <w:r w:rsidRPr="005541C5">
        <w:rPr>
          <w:sz w:val="22"/>
        </w:rPr>
        <w:t>Silver – ESPN’s 2Minute Drill Local Market Tour</w:t>
      </w:r>
      <w:r w:rsidR="00DE1942">
        <w:rPr>
          <w:sz w:val="22"/>
        </w:rPr>
        <w:t xml:space="preserve"> in 2003</w:t>
      </w:r>
    </w:p>
    <w:sectPr w:rsidR="00A9524C" w:rsidRPr="00DE1942" w:rsidSect="00D65F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5BC"/>
    <w:multiLevelType w:val="hybridMultilevel"/>
    <w:tmpl w:val="9FBE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E23FC"/>
    <w:multiLevelType w:val="hybridMultilevel"/>
    <w:tmpl w:val="856A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1F254A"/>
    <w:multiLevelType w:val="hybridMultilevel"/>
    <w:tmpl w:val="7520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844B4"/>
    <w:multiLevelType w:val="hybridMultilevel"/>
    <w:tmpl w:val="06A40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39779C"/>
    <w:multiLevelType w:val="hybridMultilevel"/>
    <w:tmpl w:val="7850F01A"/>
    <w:lvl w:ilvl="0" w:tplc="E71A81AE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4770DE"/>
    <w:multiLevelType w:val="hybridMultilevel"/>
    <w:tmpl w:val="A2365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630BC1"/>
    <w:multiLevelType w:val="hybridMultilevel"/>
    <w:tmpl w:val="38CC7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6D6F27"/>
    <w:multiLevelType w:val="hybridMultilevel"/>
    <w:tmpl w:val="D23CFF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9226F6"/>
    <w:multiLevelType w:val="hybridMultilevel"/>
    <w:tmpl w:val="A8AEA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5535BF"/>
    <w:multiLevelType w:val="hybridMultilevel"/>
    <w:tmpl w:val="2DE2BB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E21250C"/>
    <w:multiLevelType w:val="hybridMultilevel"/>
    <w:tmpl w:val="CCC06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A52091"/>
    <w:multiLevelType w:val="hybridMultilevel"/>
    <w:tmpl w:val="30A0B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7960C0"/>
    <w:multiLevelType w:val="hybridMultilevel"/>
    <w:tmpl w:val="D2468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12"/>
  </w:num>
  <w:num w:numId="10">
    <w:abstractNumId w:val="0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0FD"/>
    <w:rsid w:val="000B4ABF"/>
    <w:rsid w:val="001010FD"/>
    <w:rsid w:val="00125658"/>
    <w:rsid w:val="0012717D"/>
    <w:rsid w:val="001413EC"/>
    <w:rsid w:val="00151A81"/>
    <w:rsid w:val="0017274F"/>
    <w:rsid w:val="001C5E70"/>
    <w:rsid w:val="001E27D6"/>
    <w:rsid w:val="001F3117"/>
    <w:rsid w:val="0021623C"/>
    <w:rsid w:val="00252783"/>
    <w:rsid w:val="00292B3C"/>
    <w:rsid w:val="00292EE6"/>
    <w:rsid w:val="002A7567"/>
    <w:rsid w:val="003001EB"/>
    <w:rsid w:val="00322784"/>
    <w:rsid w:val="00427C99"/>
    <w:rsid w:val="004A6754"/>
    <w:rsid w:val="005541C5"/>
    <w:rsid w:val="00570564"/>
    <w:rsid w:val="00584EC5"/>
    <w:rsid w:val="005D297B"/>
    <w:rsid w:val="005D4AFC"/>
    <w:rsid w:val="006846E6"/>
    <w:rsid w:val="00784E03"/>
    <w:rsid w:val="00785009"/>
    <w:rsid w:val="007E549E"/>
    <w:rsid w:val="00831791"/>
    <w:rsid w:val="0085663D"/>
    <w:rsid w:val="00873E82"/>
    <w:rsid w:val="00892E02"/>
    <w:rsid w:val="0089401B"/>
    <w:rsid w:val="008D0837"/>
    <w:rsid w:val="00954D15"/>
    <w:rsid w:val="0096635D"/>
    <w:rsid w:val="00A036A1"/>
    <w:rsid w:val="00A06C50"/>
    <w:rsid w:val="00A23F46"/>
    <w:rsid w:val="00A52572"/>
    <w:rsid w:val="00A9524C"/>
    <w:rsid w:val="00AB3D05"/>
    <w:rsid w:val="00AD731A"/>
    <w:rsid w:val="00B57FCE"/>
    <w:rsid w:val="00BA6F02"/>
    <w:rsid w:val="00BC21B0"/>
    <w:rsid w:val="00C070DD"/>
    <w:rsid w:val="00C4028A"/>
    <w:rsid w:val="00C92691"/>
    <w:rsid w:val="00CB7D6F"/>
    <w:rsid w:val="00D27712"/>
    <w:rsid w:val="00D50AA5"/>
    <w:rsid w:val="00D65FC5"/>
    <w:rsid w:val="00DE1942"/>
    <w:rsid w:val="00E538DA"/>
    <w:rsid w:val="00E80AB8"/>
    <w:rsid w:val="00EB7A5B"/>
    <w:rsid w:val="00F251BF"/>
    <w:rsid w:val="00F40973"/>
    <w:rsid w:val="00FD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8002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1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3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1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ichaelCHargreave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2</Pages>
  <Words>740</Words>
  <Characters>4224</Characters>
  <Application>Microsoft Macintosh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Hargreaves</dc:creator>
  <cp:keywords/>
  <dc:description/>
  <cp:lastModifiedBy>Michael Hargreaves</cp:lastModifiedBy>
  <cp:revision>25</cp:revision>
  <cp:lastPrinted>2016-11-08T14:16:00Z</cp:lastPrinted>
  <dcterms:created xsi:type="dcterms:W3CDTF">2016-10-21T15:45:00Z</dcterms:created>
  <dcterms:modified xsi:type="dcterms:W3CDTF">2016-11-08T17:47:00Z</dcterms:modified>
</cp:coreProperties>
</file>